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20A76" w:rsidRDefault="009B18C7" w:rsidP="009001D6">
      <w:pPr>
        <w:rPr>
          <w:rFonts w:ascii="標楷體" w:eastAsia="標楷體" w:hAnsi="標楷體"/>
        </w:rPr>
      </w:pPr>
    </w:p>
    <w:p w:rsidR="00BC247D" w:rsidRPr="00920A76" w:rsidRDefault="00CE3EB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920A76">
        <w:rPr>
          <w:rFonts w:ascii="標楷體" w:eastAsia="標楷體" w:hAnsi="標楷體"/>
          <w:sz w:val="28"/>
          <w:szCs w:val="28"/>
        </w:rPr>
        <w:t>113年總統、副總統選舉</w:t>
      </w:r>
      <w:r w:rsidRPr="00920A76">
        <w:rPr>
          <w:rFonts w:ascii="標楷體" w:eastAsia="標楷體" w:hAnsi="標楷體" w:hint="eastAsia"/>
          <w:sz w:val="28"/>
          <w:szCs w:val="28"/>
        </w:rPr>
        <w:t>許可設立</w:t>
      </w:r>
      <w:r w:rsidRPr="00920A76">
        <w:rPr>
          <w:rFonts w:ascii="標楷體" w:eastAsia="標楷體" w:hAnsi="標楷體"/>
          <w:sz w:val="28"/>
          <w:szCs w:val="28"/>
        </w:rPr>
        <w:t>政治獻金專戶名</w:t>
      </w:r>
      <w:r w:rsidRPr="00920A76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1134"/>
        <w:gridCol w:w="1701"/>
        <w:gridCol w:w="992"/>
        <w:gridCol w:w="1843"/>
        <w:gridCol w:w="1863"/>
      </w:tblGrid>
      <w:tr w:rsidR="006D298D" w:rsidRPr="00920A76" w:rsidTr="00920A7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920A76" w:rsidRDefault="008412A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920A76" w:rsidRDefault="00CE3EBE" w:rsidP="00DB5001">
            <w:pPr>
              <w:jc w:val="center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擬參選人</w:t>
            </w:r>
            <w:r w:rsidRPr="00920A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政治獻</w:t>
            </w:r>
          </w:p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金專戶</w:t>
            </w:r>
          </w:p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920A76" w:rsidRDefault="00CE3EBE" w:rsidP="00920A76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01" w:type="dxa"/>
            <w:vAlign w:val="center"/>
          </w:tcPr>
          <w:p w:rsidR="006D298D" w:rsidRPr="00920A76" w:rsidRDefault="00CE3EBE" w:rsidP="00DB5001">
            <w:pPr>
              <w:jc w:val="center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920A76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920A76" w:rsidRDefault="00CE3EBE" w:rsidP="00920A76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許可設立</w:t>
            </w:r>
          </w:p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發文日期及</w:t>
            </w:r>
          </w:p>
          <w:p w:rsidR="006D298D" w:rsidRPr="00920A76" w:rsidRDefault="00CE3EBE" w:rsidP="00C26E51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文號</w:t>
            </w:r>
          </w:p>
        </w:tc>
      </w:tr>
      <w:tr w:rsidR="003829B4" w:rsidRPr="00920A76" w:rsidTr="00920A76">
        <w:trPr>
          <w:cantSplit/>
        </w:trPr>
        <w:tc>
          <w:tcPr>
            <w:tcW w:w="431" w:type="dxa"/>
            <w:noWrap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陳美妃</w:t>
            </w:r>
          </w:p>
        </w:tc>
        <w:tc>
          <w:tcPr>
            <w:tcW w:w="1511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113年總統、副總統擬參選人陳美妃政治獻金專戶</w:t>
            </w:r>
          </w:p>
        </w:tc>
        <w:tc>
          <w:tcPr>
            <w:tcW w:w="1134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臺灣銀行黎明分行</w:t>
            </w:r>
          </w:p>
        </w:tc>
        <w:tc>
          <w:tcPr>
            <w:tcW w:w="1701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079001038123</w:t>
            </w:r>
          </w:p>
        </w:tc>
        <w:tc>
          <w:tcPr>
            <w:tcW w:w="992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臺中市南屯區大業路６０７號</w:t>
            </w:r>
          </w:p>
        </w:tc>
        <w:tc>
          <w:tcPr>
            <w:tcW w:w="1843" w:type="dxa"/>
            <w:noWrap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112年9月11日</w:t>
            </w:r>
          </w:p>
        </w:tc>
        <w:tc>
          <w:tcPr>
            <w:tcW w:w="1863" w:type="dxa"/>
          </w:tcPr>
          <w:p w:rsidR="003829B4" w:rsidRPr="00920A76" w:rsidRDefault="00CE3EBE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112年9月12日</w:t>
            </w:r>
            <w:r w:rsidRPr="00920A76">
              <w:rPr>
                <w:rFonts w:ascii="標楷體" w:eastAsia="標楷體" w:hAnsi="標楷體"/>
              </w:rPr>
              <w:br/>
            </w:r>
            <w:r w:rsidRPr="00920A7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第1121804428號</w:t>
            </w:r>
          </w:p>
        </w:tc>
      </w:tr>
    </w:tbl>
    <w:p w:rsidR="00920A76" w:rsidRDefault="00920A76" w:rsidP="00920A76">
      <w:pPr>
        <w:jc w:val="center"/>
        <w:rPr>
          <w:rFonts w:ascii="標楷體" w:eastAsia="標楷體" w:hAnsi="標楷體"/>
          <w:sz w:val="28"/>
          <w:szCs w:val="28"/>
        </w:rPr>
      </w:pPr>
    </w:p>
    <w:p w:rsidR="00920A76" w:rsidRPr="00920A76" w:rsidRDefault="00920A76" w:rsidP="00920A76">
      <w:pPr>
        <w:jc w:val="center"/>
        <w:rPr>
          <w:rFonts w:ascii="標楷體" w:eastAsia="標楷體" w:hAnsi="標楷體"/>
          <w:sz w:val="28"/>
          <w:szCs w:val="28"/>
        </w:rPr>
      </w:pPr>
      <w:r w:rsidRPr="00920A76">
        <w:rPr>
          <w:rFonts w:ascii="標楷體" w:eastAsia="標楷體" w:hAnsi="標楷體"/>
          <w:sz w:val="28"/>
          <w:szCs w:val="28"/>
        </w:rPr>
        <w:t>113年立法委員選舉</w:t>
      </w:r>
      <w:r w:rsidRPr="00920A76">
        <w:rPr>
          <w:rFonts w:ascii="標楷體" w:eastAsia="標楷體" w:hAnsi="標楷體" w:hint="eastAsia"/>
          <w:sz w:val="28"/>
          <w:szCs w:val="28"/>
        </w:rPr>
        <w:t>許可設立</w:t>
      </w:r>
      <w:r w:rsidRPr="00920A76">
        <w:rPr>
          <w:rFonts w:ascii="標楷體" w:eastAsia="標楷體" w:hAnsi="標楷體"/>
          <w:sz w:val="28"/>
          <w:szCs w:val="28"/>
        </w:rPr>
        <w:t>政治獻金專戶名</w:t>
      </w:r>
      <w:r w:rsidRPr="00920A76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1134"/>
        <w:gridCol w:w="1559"/>
        <w:gridCol w:w="1134"/>
        <w:gridCol w:w="1843"/>
        <w:gridCol w:w="1863"/>
      </w:tblGrid>
      <w:tr w:rsidR="00920A76" w:rsidRPr="00920A76" w:rsidTr="00920A76">
        <w:trPr>
          <w:trHeight w:val="518"/>
          <w:tblHeader/>
        </w:trPr>
        <w:tc>
          <w:tcPr>
            <w:tcW w:w="431" w:type="dxa"/>
            <w:vAlign w:val="center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920A76" w:rsidRPr="00920A76" w:rsidRDefault="00920A76" w:rsidP="00F102C9">
            <w:pPr>
              <w:jc w:val="center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擬參選人</w:t>
            </w:r>
            <w:r w:rsidRPr="00920A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政治獻</w:t>
            </w:r>
          </w:p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金專戶</w:t>
            </w:r>
          </w:p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920A76" w:rsidRPr="00920A76" w:rsidRDefault="00920A76" w:rsidP="00920A76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920A76" w:rsidRPr="00920A76" w:rsidRDefault="00920A76" w:rsidP="00F102C9">
            <w:pPr>
              <w:jc w:val="center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pacing w:val="240"/>
                <w:kern w:val="0"/>
                <w:fitText w:val="960" w:id="-1184187902"/>
              </w:rPr>
              <w:t>帳</w:t>
            </w:r>
            <w:r w:rsidRPr="00920A76">
              <w:rPr>
                <w:rFonts w:ascii="標楷體" w:eastAsia="標楷體" w:hAnsi="標楷體"/>
                <w:kern w:val="0"/>
                <w:fitText w:val="960" w:id="-1184187902"/>
              </w:rPr>
              <w:t>號</w:t>
            </w:r>
          </w:p>
        </w:tc>
        <w:tc>
          <w:tcPr>
            <w:tcW w:w="1134" w:type="dxa"/>
            <w:vAlign w:val="center"/>
          </w:tcPr>
          <w:p w:rsidR="00920A76" w:rsidRPr="00920A76" w:rsidRDefault="00920A76" w:rsidP="00AD3575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 w:rsidRPr="00920A7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許可設立</w:t>
            </w:r>
          </w:p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發文日期及</w:t>
            </w:r>
          </w:p>
          <w:p w:rsidR="00920A76" w:rsidRPr="00920A76" w:rsidRDefault="00920A76" w:rsidP="00F102C9">
            <w:pPr>
              <w:jc w:val="distribute"/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</w:rPr>
              <w:t>文號</w:t>
            </w:r>
          </w:p>
        </w:tc>
      </w:tr>
      <w:tr w:rsidR="00920A76" w:rsidRPr="00920A76" w:rsidTr="00920A76">
        <w:trPr>
          <w:cantSplit/>
        </w:trPr>
        <w:tc>
          <w:tcPr>
            <w:tcW w:w="431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柯美蘭</w:t>
            </w:r>
          </w:p>
        </w:tc>
        <w:tc>
          <w:tcPr>
            <w:tcW w:w="1511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113年立法委員擬參選人柯美蘭政治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臺灣中小企業銀行竹科分行</w:t>
            </w:r>
          </w:p>
        </w:tc>
        <w:tc>
          <w:tcPr>
            <w:tcW w:w="1559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32262313191</w:t>
            </w:r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新竹市關新路１９８號１樓</w:t>
            </w:r>
          </w:p>
        </w:tc>
        <w:tc>
          <w:tcPr>
            <w:tcW w:w="1843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112年9月7日</w:t>
            </w:r>
          </w:p>
        </w:tc>
        <w:tc>
          <w:tcPr>
            <w:tcW w:w="1863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112年9月7日</w:t>
            </w:r>
            <w:r w:rsidRPr="00920A76">
              <w:rPr>
                <w:rFonts w:ascii="標楷體" w:eastAsia="標楷體" w:hAnsi="標楷體"/>
              </w:rPr>
              <w:br/>
            </w:r>
            <w:r w:rsidRPr="00920A7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第1121804348號</w:t>
            </w:r>
          </w:p>
        </w:tc>
      </w:tr>
      <w:tr w:rsidR="00920A76" w:rsidRPr="00920A76" w:rsidTr="00920A76">
        <w:trPr>
          <w:cantSplit/>
        </w:trPr>
        <w:tc>
          <w:tcPr>
            <w:tcW w:w="431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proofErr w:type="gramStart"/>
            <w:r w:rsidRPr="00920A76">
              <w:rPr>
                <w:rFonts w:ascii="標楷體" w:eastAsia="標楷體" w:hAnsi="標楷體"/>
                <w:sz w:val="22"/>
              </w:rPr>
              <w:t>林意評</w:t>
            </w:r>
            <w:proofErr w:type="gramEnd"/>
          </w:p>
        </w:tc>
        <w:tc>
          <w:tcPr>
            <w:tcW w:w="1511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113年立法委員擬參選人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林意評政治獻金專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559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郵政劃撥50469039</w:t>
            </w:r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宜蘭縣羅東鎮興東路69號</w:t>
            </w:r>
          </w:p>
        </w:tc>
        <w:tc>
          <w:tcPr>
            <w:tcW w:w="1843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112年9月8日</w:t>
            </w:r>
          </w:p>
        </w:tc>
        <w:tc>
          <w:tcPr>
            <w:tcW w:w="1863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112年9月11日</w:t>
            </w:r>
            <w:r w:rsidRPr="00920A76">
              <w:rPr>
                <w:rFonts w:ascii="標楷體" w:eastAsia="標楷體" w:hAnsi="標楷體"/>
              </w:rPr>
              <w:br/>
            </w:r>
            <w:r w:rsidRPr="00920A7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第1121804417號</w:t>
            </w:r>
          </w:p>
        </w:tc>
      </w:tr>
      <w:tr w:rsidR="00920A76" w:rsidRPr="00920A76" w:rsidTr="00920A76">
        <w:trPr>
          <w:cantSplit/>
        </w:trPr>
        <w:tc>
          <w:tcPr>
            <w:tcW w:w="431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proofErr w:type="gramStart"/>
            <w:r w:rsidRPr="00920A76">
              <w:rPr>
                <w:rFonts w:ascii="標楷體" w:eastAsia="標楷體" w:hAnsi="標楷體"/>
                <w:sz w:val="22"/>
              </w:rPr>
              <w:t>湛秀英</w:t>
            </w:r>
            <w:proofErr w:type="gramEnd"/>
          </w:p>
        </w:tc>
        <w:tc>
          <w:tcPr>
            <w:tcW w:w="1511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113年立法委員擬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參選人湛秀英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中華郵政股份有限公司高雄籬仔內郵局</w:t>
            </w:r>
          </w:p>
        </w:tc>
        <w:tc>
          <w:tcPr>
            <w:tcW w:w="1559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郵政劃撥42369916</w:t>
            </w:r>
          </w:p>
        </w:tc>
        <w:tc>
          <w:tcPr>
            <w:tcW w:w="1134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高雄市前鎮區瑞隆路482號</w:t>
            </w:r>
          </w:p>
        </w:tc>
        <w:tc>
          <w:tcPr>
            <w:tcW w:w="1843" w:type="dxa"/>
            <w:noWrap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112年9月12日</w:t>
            </w:r>
          </w:p>
        </w:tc>
        <w:tc>
          <w:tcPr>
            <w:tcW w:w="1863" w:type="dxa"/>
          </w:tcPr>
          <w:p w:rsidR="00920A76" w:rsidRPr="00920A76" w:rsidRDefault="00920A76" w:rsidP="00F102C9">
            <w:pPr>
              <w:rPr>
                <w:rFonts w:ascii="標楷體" w:eastAsia="標楷體" w:hAnsi="標楷體"/>
              </w:rPr>
            </w:pPr>
            <w:r w:rsidRPr="00920A76">
              <w:rPr>
                <w:rFonts w:ascii="標楷體" w:eastAsia="標楷體" w:hAnsi="標楷體"/>
                <w:sz w:val="22"/>
              </w:rPr>
              <w:t>112年9月13日</w:t>
            </w:r>
            <w:r w:rsidRPr="00920A76">
              <w:rPr>
                <w:rFonts w:ascii="標楷體" w:eastAsia="標楷體" w:hAnsi="標楷體"/>
              </w:rPr>
              <w:br/>
            </w:r>
            <w:r w:rsidRPr="00920A76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20A76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20A76">
              <w:rPr>
                <w:rFonts w:ascii="標楷體" w:eastAsia="標楷體" w:hAnsi="標楷體"/>
                <w:sz w:val="22"/>
              </w:rPr>
              <w:t>第1121804525號</w:t>
            </w:r>
          </w:p>
        </w:tc>
      </w:tr>
      <w:tr w:rsidR="00167B09" w:rsidRPr="00167B09" w:rsidTr="00167B09">
        <w:tc>
          <w:tcPr>
            <w:tcW w:w="431" w:type="dxa"/>
            <w:noWrap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 w:rsidRPr="00167B09">
              <w:rPr>
                <w:rFonts w:ascii="標楷體" w:eastAsia="標楷體" w:hAnsi="標楷體"/>
                <w:sz w:val="22"/>
              </w:rPr>
              <w:t>癸</w:t>
            </w:r>
            <w:proofErr w:type="gramEnd"/>
            <w:r w:rsidRPr="00167B09">
              <w:rPr>
                <w:rFonts w:ascii="標楷體" w:eastAsia="標楷體" w:hAnsi="標楷體"/>
                <w:sz w:val="22"/>
              </w:rPr>
              <w:t>佑</w:t>
            </w:r>
          </w:p>
        </w:tc>
        <w:tc>
          <w:tcPr>
            <w:tcW w:w="1511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113年立法委員擬參選人陳</w:t>
            </w:r>
            <w:proofErr w:type="gramStart"/>
            <w:r w:rsidRPr="00167B09">
              <w:rPr>
                <w:rFonts w:ascii="標楷體" w:eastAsia="標楷體" w:hAnsi="標楷體"/>
                <w:sz w:val="22"/>
              </w:rPr>
              <w:t>癸</w:t>
            </w:r>
            <w:proofErr w:type="gramEnd"/>
            <w:r w:rsidRPr="00167B09">
              <w:rPr>
                <w:rFonts w:ascii="標楷體" w:eastAsia="標楷體" w:hAnsi="標楷體"/>
                <w:sz w:val="22"/>
              </w:rPr>
              <w:t>佑政治</w:t>
            </w:r>
            <w:proofErr w:type="gramStart"/>
            <w:r w:rsidRPr="00167B09"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 w:rsidRPr="00167B09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134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559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郵政劃撥22869482</w:t>
            </w:r>
          </w:p>
        </w:tc>
        <w:tc>
          <w:tcPr>
            <w:tcW w:w="1134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南投縣水里鄉民生路167號</w:t>
            </w:r>
          </w:p>
        </w:tc>
        <w:tc>
          <w:tcPr>
            <w:tcW w:w="1843" w:type="dxa"/>
            <w:noWrap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112年9月12日</w:t>
            </w:r>
          </w:p>
        </w:tc>
        <w:tc>
          <w:tcPr>
            <w:tcW w:w="1863" w:type="dxa"/>
          </w:tcPr>
          <w:p w:rsidR="00167B09" w:rsidRPr="00167B09" w:rsidRDefault="00167B09" w:rsidP="00015C65">
            <w:pPr>
              <w:rPr>
                <w:rFonts w:ascii="標楷體" w:eastAsia="標楷體" w:hAnsi="標楷體"/>
              </w:rPr>
            </w:pPr>
            <w:r w:rsidRPr="00167B09">
              <w:rPr>
                <w:rFonts w:ascii="標楷體" w:eastAsia="標楷體" w:hAnsi="標楷體"/>
                <w:sz w:val="22"/>
              </w:rPr>
              <w:t>112年9月13日</w:t>
            </w:r>
            <w:r w:rsidRPr="00167B09">
              <w:rPr>
                <w:rFonts w:ascii="標楷體" w:eastAsia="標楷體" w:hAnsi="標楷體"/>
              </w:rPr>
              <w:br/>
            </w:r>
            <w:r w:rsidRPr="00167B09">
              <w:rPr>
                <w:rFonts w:ascii="標楷體" w:eastAsia="標楷體" w:hAnsi="標楷體"/>
                <w:sz w:val="22"/>
              </w:rPr>
              <w:t>院台申肆字第1121804527號</w:t>
            </w:r>
          </w:p>
        </w:tc>
      </w:tr>
    </w:tbl>
    <w:p w:rsidR="00920A76" w:rsidRPr="00920A76" w:rsidRDefault="00920A76" w:rsidP="00167B09">
      <w:pPr>
        <w:rPr>
          <w:rFonts w:ascii="標楷體" w:eastAsia="標楷體" w:hAnsi="標楷體"/>
        </w:rPr>
      </w:pPr>
    </w:p>
    <w:sectPr w:rsidR="00920A76" w:rsidRPr="00920A76" w:rsidSect="00920A76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A6" w:rsidRDefault="008412A6" w:rsidP="002E5293">
      <w:r>
        <w:separator/>
      </w:r>
    </w:p>
  </w:endnote>
  <w:endnote w:type="continuationSeparator" w:id="0">
    <w:p w:rsidR="008412A6" w:rsidRDefault="008412A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A6" w:rsidRDefault="008412A6" w:rsidP="002E5293">
      <w:r>
        <w:separator/>
      </w:r>
    </w:p>
  </w:footnote>
  <w:footnote w:type="continuationSeparator" w:id="0">
    <w:p w:rsidR="008412A6" w:rsidRDefault="008412A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67B09"/>
    <w:rsid w:val="00237DCF"/>
    <w:rsid w:val="0029520B"/>
    <w:rsid w:val="002E5293"/>
    <w:rsid w:val="002E5604"/>
    <w:rsid w:val="003829B4"/>
    <w:rsid w:val="00481BCD"/>
    <w:rsid w:val="0049513D"/>
    <w:rsid w:val="006F22BE"/>
    <w:rsid w:val="007E0DF8"/>
    <w:rsid w:val="008362D4"/>
    <w:rsid w:val="008412A6"/>
    <w:rsid w:val="0084661F"/>
    <w:rsid w:val="009001D6"/>
    <w:rsid w:val="00920A76"/>
    <w:rsid w:val="0093491F"/>
    <w:rsid w:val="009649AE"/>
    <w:rsid w:val="009B18C7"/>
    <w:rsid w:val="00A73BEC"/>
    <w:rsid w:val="00AD3575"/>
    <w:rsid w:val="00BC5639"/>
    <w:rsid w:val="00C174F9"/>
    <w:rsid w:val="00CE3EBE"/>
    <w:rsid w:val="00F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2023-09-13T03:00:00Z</dcterms:created>
  <dcterms:modified xsi:type="dcterms:W3CDTF">2023-09-13T08:11:00Z</dcterms:modified>
</cp:coreProperties>
</file>